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94" w:rsidRDefault="00B47594"/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полугодового и годового отчетов о реализации муниципальной программы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9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A20ECE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0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712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="004F4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B712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07</w:t>
      </w:r>
      <w:r w:rsidR="004F4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</w:t>
      </w:r>
      <w:r w:rsidR="00BF1A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DC60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4E212C" w:rsidRDefault="004E212C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4E212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1351A4" w:rsidRPr="001351A4" w:rsidTr="001351A4">
        <w:trPr>
          <w:trHeight w:val="20"/>
          <w:tblHeader/>
        </w:trPr>
        <w:tc>
          <w:tcPr>
            <w:tcW w:w="126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1351A4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1351A4" w:rsidRPr="001351A4" w:rsidTr="001351A4">
        <w:trPr>
          <w:trHeight w:val="264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1A4" w:rsidRPr="001351A4" w:rsidTr="001351A4">
        <w:trPr>
          <w:trHeight w:val="20"/>
          <w:tblHeader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53B1B" w:rsidRPr="001351A4" w:rsidTr="00853B1B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53B1B" w:rsidRPr="001351A4" w:rsidRDefault="00853B1B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53B1B" w:rsidRPr="001351A4" w:rsidRDefault="00853B1B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53B1B" w:rsidRPr="001351A4" w:rsidRDefault="00853B1B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53B1B" w:rsidRPr="001351A4" w:rsidRDefault="00853B1B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C0D3A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«Предупреждение и ликвидация последствий чрезвычайных ситуаций»</w:t>
            </w:r>
          </w:p>
        </w:tc>
        <w:tc>
          <w:tcPr>
            <w:tcW w:w="11256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53B1B" w:rsidRPr="001351A4" w:rsidRDefault="00853B1B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440B90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40B9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440B90" w:rsidRDefault="00440B90" w:rsidP="00135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440B9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853B1B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погибших и травмированных при чрезвычайных ситуациях, в том числе и на водных объектах на территории МО «Город Глазов»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53B1B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6B76E8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53B1B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53B1B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53B1B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53B1B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8860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853B1B" w:rsidRDefault="00853B1B" w:rsidP="00967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53B1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</w:t>
            </w:r>
            <w:r w:rsidR="004D14A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резвычайных ситуаций не допущен</w:t>
            </w:r>
            <w:r w:rsidRPr="00853B1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853B1B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слушателей Курсов ГО города Глазова, удовлетворенных качеством оказания (на основе опроса слушателей)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4D14AF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2227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53B1B" w:rsidP="0065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65122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F50F6" w:rsidP="008F50F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F50F6" w:rsidP="0065122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  <w:r w:rsidR="00651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7702EA" w:rsidP="0065122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651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651227" w:rsidP="008F50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8860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440B90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440B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Полнота охвата населения системой оповещения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 использованием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Глазовского сегмента региональной автоматизированной системы централизованного оповещения граждан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651227" w:rsidP="00F1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10747" w:rsidP="0065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65122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10747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10</w:t>
            </w:r>
            <w:r w:rsidR="00440B90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10747" w:rsidP="0065122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  <w:r w:rsidR="00651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10747" w:rsidP="0065122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651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10747" w:rsidP="0065122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  <w:r w:rsidR="00651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FA2B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FA2BA2" w:rsidRDefault="00886079" w:rsidP="00FA2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Проведена реконструкция системы оповещения</w:t>
            </w:r>
          </w:p>
        </w:tc>
      </w:tr>
      <w:tr w:rsidR="00FC0D3A" w:rsidRPr="001351A4" w:rsidTr="00967D7E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C0D3A" w:rsidRPr="007E77BF" w:rsidRDefault="00440B90" w:rsidP="00FC0D3A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людей, погибших на водных объектах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C0D3A" w:rsidRPr="007E77BF" w:rsidRDefault="00FC0D3A" w:rsidP="00440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человек 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86079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651227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440B90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440B90" w:rsidP="0065122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651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86079" w:rsidP="0088607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</w:t>
            </w:r>
            <w:r w:rsidR="00FA2B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A2BA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8B7F64" w:rsidRDefault="00FA2BA2" w:rsidP="00FA2BA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B7F6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Гибели людей на водных объектах не допущено</w:t>
            </w: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0078F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работников органов местного самоуправления МО «Город Глазов» средствами </w:t>
            </w:r>
            <w:r w:rsidR="004D14AF">
              <w:rPr>
                <w:rFonts w:ascii="Times New Roman" w:hAnsi="Times New Roman" w:cs="Times New Roman"/>
                <w:sz w:val="18"/>
                <w:szCs w:val="18"/>
              </w:rPr>
              <w:t>индивидуальной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защиты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1043B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86079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043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86079" w:rsidP="0065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5122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86079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4</w:t>
            </w:r>
            <w:r w:rsidR="001043BA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86079" w:rsidP="0065122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  <w:r w:rsidR="006512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651227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</w:t>
            </w:r>
            <w:r w:rsidR="00F2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258A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F258A6" w:rsidRDefault="00F258A6" w:rsidP="006512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58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СИЗ</w:t>
            </w:r>
            <w:proofErr w:type="gramEnd"/>
            <w:r w:rsidRPr="00F258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не закупались в 202</w:t>
            </w:r>
            <w:r w:rsidR="0065122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 w:rsidRPr="00F258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</w:tbl>
    <w:p w:rsidR="001351A4" w:rsidRPr="001351A4" w:rsidRDefault="001351A4" w:rsidP="001351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1351A4" w:rsidRPr="001351A4" w:rsidSect="00E74CC9">
          <w:pgSz w:w="16838" w:h="11906" w:orient="landscape"/>
          <w:pgMar w:top="567" w:right="1418" w:bottom="1276" w:left="1418" w:header="709" w:footer="709" w:gutter="0"/>
          <w:cols w:space="720"/>
        </w:sectPr>
      </w:pPr>
    </w:p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11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A20ECE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2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1351A4" w:rsidRPr="00E74CC9" w:rsidRDefault="001351A4" w:rsidP="00E74CC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состоянию на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="004838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4838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07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</w:t>
      </w:r>
      <w:r w:rsidR="008155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6512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E50817" w:rsidRDefault="00E50817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E50817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630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912"/>
        <w:gridCol w:w="2127"/>
        <w:gridCol w:w="1417"/>
        <w:gridCol w:w="1276"/>
        <w:gridCol w:w="2155"/>
        <w:gridCol w:w="15"/>
        <w:gridCol w:w="1981"/>
        <w:gridCol w:w="7"/>
        <w:gridCol w:w="1974"/>
      </w:tblGrid>
      <w:tr w:rsidR="00AF1538" w:rsidRPr="001351A4" w:rsidTr="00C819B5">
        <w:trPr>
          <w:trHeight w:val="20"/>
        </w:trPr>
        <w:tc>
          <w:tcPr>
            <w:tcW w:w="176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9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1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03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9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Совершенствование и развитие единой дежурно-диспетчерской службы города</w:t>
            </w: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667B02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65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Координация действий и повышение эффективности взаимодействия органов управления,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ДДС</w:t>
            </w:r>
            <w:r w:rsidRPr="008E65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расположенных на территории МО "Город Глазов", по вопросам предупреждения чрезвычайных ситуаций, а также повышения их оперативной готовности к действиям при угрозе возникновения и ликвидации чрезвычайных ситуаций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 территории МО "Город Глазов"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jc w:val="center"/>
              <w:rPr>
                <w:rFonts w:cs="Times New Roman"/>
              </w:rPr>
            </w:pPr>
            <w:r w:rsidRPr="00232F5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МБУ «ЦДИИОБ»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EC4C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852F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4C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EC4C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852F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4C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Своевременное реагирование на заявления жителей города Глазова и организации работ по предотвращению затоплений и подтоплений территории города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F352E8" w:rsidP="008F40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отчетный период</w:t>
            </w:r>
            <w:r w:rsidR="00AF1538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спец</w:t>
            </w:r>
            <w:r w:rsidR="00841ACC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иалистами ЕДДС города обработан</w:t>
            </w:r>
            <w:r w:rsidR="008860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AF1538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52F71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41ACC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F40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860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F1538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41ACC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</w:t>
            </w:r>
            <w:r w:rsidR="008860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841ACC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AF1538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жителей города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667B02" w:rsidRDefault="00667B02" w:rsidP="00C819B5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67B0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Повышение уровня подготовки населения в области гражданской обороны, а также при возникновении чрезвычайных ситуаций природного и техногенного характера</w:t>
            </w: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667B02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77742" w:rsidRDefault="00AF1538" w:rsidP="00C819B5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75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Обучение и повышение квалификации должностных лиц и специалистов в интересах гражданской обороны,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ГГЗ УТП РСЧС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E75589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52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делам ГО и ЧС,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«ЦДИИОБ»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EC4C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A62D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4C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EC4C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A62D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4C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качества обучения руководящего состава ГГЗ УТП РСЧС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8F40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«Курсах ГО» МО «Город Глазов»  за </w:t>
            </w:r>
            <w:r w:rsidR="00F352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полугодие 20</w:t>
            </w:r>
            <w:r w:rsidR="00852F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4C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F352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обучено </w:t>
            </w:r>
            <w:r w:rsidR="002B39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F40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человек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5B1011" w:rsidRDefault="00AF1538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667B02" w:rsidP="00C819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безопасности людей на водных объектах</w:t>
            </w:r>
          </w:p>
        </w:tc>
      </w:tr>
      <w:tr w:rsidR="00AF1538" w:rsidRPr="001351A4" w:rsidTr="00A62DC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0B63AD" w:rsidRDefault="00AF1538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63AD">
              <w:rPr>
                <w:rFonts w:ascii="Times New Roman" w:hAnsi="Times New Roman" w:cs="Times New Roman"/>
                <w:sz w:val="18"/>
                <w:szCs w:val="18"/>
              </w:rPr>
              <w:t>Обследование дна р. “Чепца” на территории пляжа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2762A1" w:rsidRDefault="00AF1538" w:rsidP="00EC4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2B398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4C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2762A1" w:rsidRDefault="00AF1538" w:rsidP="00EC4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62D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4C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A62DCC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BB5255" w:rsidRDefault="00EC4C31" w:rsidP="00EC4C3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="00F352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.06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</w:t>
            </w:r>
            <w:r w:rsidR="00A62D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с </w:t>
            </w:r>
            <w:r w:rsidR="00A62D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 УР «ПСС УР»</w:t>
            </w:r>
            <w:r w:rsidR="00AF1538" w:rsidRPr="00EE5207">
              <w:rPr>
                <w:sz w:val="18"/>
                <w:szCs w:val="18"/>
              </w:rPr>
              <w:t xml:space="preserve"> </w:t>
            </w:r>
            <w:r w:rsidR="00AF1538" w:rsidRPr="00944D90">
              <w:rPr>
                <w:rFonts w:ascii="Times New Roman" w:hAnsi="Times New Roman" w:cs="Times New Roman"/>
                <w:sz w:val="18"/>
                <w:szCs w:val="18"/>
              </w:rPr>
              <w:t>заключен муниципальный контракт</w:t>
            </w:r>
            <w:r w:rsidR="00AF1538">
              <w:rPr>
                <w:rFonts w:ascii="Times New Roman" w:hAnsi="Times New Roman" w:cs="Times New Roman"/>
                <w:sz w:val="18"/>
                <w:szCs w:val="18"/>
              </w:rPr>
              <w:t xml:space="preserve"> на</w:t>
            </w:r>
            <w:r w:rsidR="00AF1538" w:rsidRPr="00944D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52E8">
              <w:rPr>
                <w:rFonts w:ascii="Times New Roman" w:hAnsi="Times New Roman" w:cs="Times New Roman"/>
                <w:sz w:val="18"/>
                <w:szCs w:val="18"/>
              </w:rPr>
              <w:t xml:space="preserve">обследование и </w:t>
            </w:r>
            <w:r w:rsidR="00A62DC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F352E8">
              <w:rPr>
                <w:rFonts w:ascii="Times New Roman" w:hAnsi="Times New Roman" w:cs="Times New Roman"/>
                <w:sz w:val="18"/>
                <w:szCs w:val="18"/>
              </w:rPr>
              <w:t>чистку</w:t>
            </w:r>
            <w:r w:rsidR="00AF1538" w:rsidRPr="00944D90">
              <w:rPr>
                <w:rFonts w:ascii="Times New Roman" w:hAnsi="Times New Roman" w:cs="Times New Roman"/>
                <w:sz w:val="18"/>
                <w:szCs w:val="18"/>
              </w:rPr>
              <w:t xml:space="preserve"> дна</w:t>
            </w:r>
            <w:r w:rsidR="00AF15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F153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Start"/>
            <w:r w:rsidR="00AF1538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="00AF1538">
              <w:rPr>
                <w:rFonts w:ascii="Times New Roman" w:hAnsi="Times New Roman" w:cs="Times New Roman"/>
                <w:sz w:val="18"/>
                <w:szCs w:val="18"/>
              </w:rPr>
              <w:t>епца</w:t>
            </w:r>
            <w:proofErr w:type="spellEnd"/>
            <w:r w:rsidR="00AF1538">
              <w:rPr>
                <w:rFonts w:ascii="Times New Roman" w:hAnsi="Times New Roman" w:cs="Times New Roman"/>
                <w:sz w:val="18"/>
                <w:szCs w:val="18"/>
              </w:rPr>
              <w:t xml:space="preserve">. на сумму </w:t>
            </w:r>
            <w:r w:rsidRPr="00EC4C31">
              <w:rPr>
                <w:rFonts w:ascii="Times New Roman" w:hAnsi="Times New Roman" w:cs="Times New Roman"/>
                <w:sz w:val="18"/>
                <w:szCs w:val="18"/>
              </w:rPr>
              <w:t xml:space="preserve">38 977 (Тридцать восемь </w:t>
            </w:r>
            <w:r w:rsidRPr="00EC4C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тысяч девятьсот семьдесят семь) рублей 23 копейки</w:t>
            </w:r>
            <w:r w:rsidRPr="002B39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A62DC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0B63AD" w:rsidRDefault="00AF1538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сезонного спасательного поста в купальный сезон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2762A1" w:rsidRDefault="00AF1538" w:rsidP="00EC4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62D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4C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2762A1" w:rsidRDefault="00AF1538" w:rsidP="00EC4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62D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4C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A62DCC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EC4C31" w:rsidP="00EC4C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.06.20</w:t>
            </w:r>
            <w:r w:rsidR="00A62D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года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заключен муниципальный контракт с РОО «ОСВОД в УР» на </w:t>
            </w:r>
            <w:r w:rsidR="00AF1538" w:rsidRPr="00EC4C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сумму </w:t>
            </w:r>
            <w:r w:rsidRPr="00EC4C31">
              <w:rPr>
                <w:rFonts w:ascii="Times New Roman" w:hAnsi="Times New Roman" w:cs="Times New Roman"/>
                <w:sz w:val="18"/>
                <w:szCs w:val="18"/>
              </w:rPr>
              <w:t>387 512 (Триста восемьдесят семь тысяч пятьсот двенадцать) рублей 80 копеек</w:t>
            </w:r>
            <w:r w:rsidRPr="002B39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A62DC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FA629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Техническое освидетельствование городского пляжа органами ГИМС с выдачей заключения о допуске к эксплуатации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897A56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EC4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4C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EC4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4C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897A56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2B3983" w:rsidP="00FA62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2022 года не требуется, носит декларативный характер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A62DC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0B63AD" w:rsidRDefault="00FA629B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Изготовление и размещение аншлагов «Опасно! Купание запрещено»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8F40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F40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8F40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F40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A62DCC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наиболее опасных местах несанкционированного купания  людей, изготовлены и размещены  аншлаги </w:t>
            </w:r>
            <w:r w:rsidRPr="004714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«Опасно! Купание запрещено»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F5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Гибели и травматизма людей на водных объектах не было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транспортных услуг с использованием специальной техники в паводковый период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F293E" w:rsidRDefault="00FA629B" w:rsidP="00C819B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8F40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F40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8F40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8F40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629B" w:rsidRPr="00FF0439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превентивных мероприятий по недопущению затоплений и подтоплений территории города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8F4097" w:rsidP="008F40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заключен муниципальны</w:t>
            </w:r>
            <w:r w:rsidR="00F04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контракт на представление услуг экскаватора и бойлера </w:t>
            </w:r>
            <w:r w:rsidR="00FA629B" w:rsidRPr="008F40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r w:rsidRPr="008F4097">
              <w:rPr>
                <w:rFonts w:ascii="Times New Roman" w:hAnsi="Times New Roman" w:cs="Times New Roman"/>
                <w:sz w:val="18"/>
                <w:szCs w:val="18"/>
              </w:rPr>
              <w:t>филиалом АО «РИР» в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4097">
              <w:rPr>
                <w:rFonts w:ascii="Times New Roman" w:hAnsi="Times New Roman" w:cs="Times New Roman"/>
                <w:sz w:val="18"/>
                <w:szCs w:val="18"/>
              </w:rPr>
              <w:t>Глазове</w:t>
            </w:r>
            <w:r>
              <w:t xml:space="preserve"> 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="00FA629B" w:rsidRPr="002B39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сумму </w:t>
            </w:r>
            <w:r w:rsidR="002B3983" w:rsidRPr="002B3983">
              <w:rPr>
                <w:rFonts w:ascii="Times New Roman" w:hAnsi="Times New Roman" w:cs="Times New Roman"/>
                <w:sz w:val="18"/>
                <w:szCs w:val="18"/>
              </w:rPr>
              <w:t>50 000 (Пятьдесят тысяч) рублей 00 копеек</w:t>
            </w:r>
            <w:r w:rsidR="002B39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8E1E85" w:rsidRDefault="00FA629B" w:rsidP="00C819B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8E1E85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8E1E85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8E1E85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629B" w:rsidRPr="008E6510" w:rsidRDefault="00FA629B" w:rsidP="00C819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Представление специализированной гидрометеорологической информации 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083905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F04B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F04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F04B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F04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получение гидрометеорологической информации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Информация регулярно поступала в управление ЖКХ Администрации города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8816DC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8816DC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8816DC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667B02" w:rsidRDefault="00667B02" w:rsidP="00C819B5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67B0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Развитие системы обеспечения вызова экстренных служб по номеру «112»</w:t>
            </w: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A95EA2" w:rsidRDefault="00FA629B" w:rsidP="00C819B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Переподготовка специалистов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8F4097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8F4097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8F4097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 w:rsidR="00F04B43">
              <w:rPr>
                <w:sz w:val="18"/>
                <w:szCs w:val="18"/>
              </w:rPr>
              <w:t>2</w:t>
            </w:r>
            <w:r w:rsidR="008F4097"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629B" w:rsidRDefault="00FA629B" w:rsidP="00C819B5">
            <w:pPr>
              <w:spacing w:after="0" w:line="240" w:lineRule="auto"/>
              <w:jc w:val="center"/>
              <w:rPr>
                <w:rFonts w:cs="Times New Roman"/>
              </w:rPr>
            </w:pP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Сокращение  среднего времени комплексного </w:t>
            </w: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4C30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Направлена  заявка в ГУ УР «</w:t>
            </w:r>
            <w:r w:rsidR="004C30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УМЦ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УР» для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переподготовки диспетчеров ЕДДС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A95EA2" w:rsidRDefault="00FA629B" w:rsidP="00C819B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Информационно-пропагандистское обеспечение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Системы-112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8F4097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8F4097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8F4097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8F4097"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629B" w:rsidRDefault="00FA629B" w:rsidP="00C819B5">
            <w:pPr>
              <w:spacing w:after="0" w:line="240" w:lineRule="auto"/>
              <w:jc w:val="center"/>
              <w:rPr>
                <w:rFonts w:cs="Times New Roman"/>
              </w:rPr>
            </w:pP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AF12D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Информационно-пропагандистское обеспечение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осуществлялось путем размещения информации на сайте Администрации города, в социальных сетях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A95EA2" w:rsidRDefault="00FA629B" w:rsidP="00C819B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Оплата услуг каналов связи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E75589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7558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F04B43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F04B4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7A1ECB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7A1ECB"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AF12D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каналов связи производит ГУ УР «Служба гражданской защиты УР»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09B3" w:rsidRPr="001351A4" w:rsidTr="00E71E0A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Поддержание в состоянии постоянной готовности защищенного пункта управления гражданской обороной города</w:t>
            </w:r>
          </w:p>
        </w:tc>
      </w:tr>
      <w:tr w:rsidR="002509B3" w:rsidRPr="001351A4" w:rsidTr="001C653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71A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71A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71A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667B0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71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Создание и развитие </w:t>
            </w:r>
            <w:r w:rsidR="00667B0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аппаратно-программного комплекса </w:t>
            </w:r>
            <w:r w:rsidRPr="005571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«Безопасный город»</w:t>
            </w:r>
            <w:r w:rsidR="00667B0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(АПК «</w:t>
            </w:r>
            <w:r w:rsidR="00667B02" w:rsidRPr="005571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Безопасный город»</w:t>
            </w:r>
            <w:r w:rsidR="00667B0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</w:tr>
      <w:tr w:rsidR="002509B3" w:rsidRPr="001351A4" w:rsidTr="005571A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4622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4622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D958B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D958B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66FA" w:rsidRPr="001351A4" w:rsidTr="005571A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Создание и эксплуатация системы мониторинга и моделирования состояния окружающей среды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Отдел по делам ГО и ЧС</w:t>
            </w:r>
          </w:p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Pr="00B666FA" w:rsidRDefault="004C30A9" w:rsidP="00B6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17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Pr="00B666FA" w:rsidRDefault="00B666FA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Мониторинг, прогнозирование и предупреждение чрезвычайных ситуаций в зависимости от изменения окружающей среды</w:t>
            </w:r>
          </w:p>
        </w:tc>
        <w:tc>
          <w:tcPr>
            <w:tcW w:w="19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4C30A9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Принято в эксплуатацию</w:t>
            </w:r>
          </w:p>
        </w:tc>
        <w:tc>
          <w:tcPr>
            <w:tcW w:w="19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66FA" w:rsidRPr="001351A4" w:rsidTr="00801EA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6224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6224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6224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6224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</w:tr>
      <w:tr w:rsidR="00B666FA" w:rsidRPr="001351A4" w:rsidTr="00D958B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4622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автономных пожарных извещателей с целью обеспечения пожарной безопасности в местах проживания многодетных семей и семей, находящихся в социально-опасном положении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4622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FA629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4C30A9" w:rsidP="00FA629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D958B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оповещение населения о возгорании в жилище</w:t>
            </w:r>
          </w:p>
        </w:tc>
        <w:tc>
          <w:tcPr>
            <w:tcW w:w="199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5D600C" w:rsidP="00FA62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2023 году закупка не проводилась.</w:t>
            </w:r>
          </w:p>
        </w:tc>
        <w:tc>
          <w:tcPr>
            <w:tcW w:w="19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A1ECB" w:rsidRPr="001351A4" w:rsidTr="00D958B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A1ECB" w:rsidRDefault="007A1EC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A1ECB" w:rsidRDefault="007A1EC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A1ECB" w:rsidRDefault="007A1EC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A1ECB" w:rsidRDefault="007A1EC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A1ECB" w:rsidRPr="007A1ECB" w:rsidRDefault="007A1ECB" w:rsidP="004622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1ECB">
              <w:rPr>
                <w:rFonts w:ascii="Times New Roman" w:eastAsia="Times New Roman" w:hAnsi="Times New Roman" w:cs="Times New Roman"/>
                <w:bCs/>
                <w:noProof/>
                <w:spacing w:val="-3"/>
                <w:sz w:val="18"/>
                <w:szCs w:val="18"/>
                <w:lang w:eastAsia="ru-RU"/>
              </w:rPr>
              <w:t xml:space="preserve">Создание </w:t>
            </w:r>
            <w:r w:rsidRPr="007A1ECB">
              <w:rPr>
                <w:rFonts w:ascii="Times New Roman" w:eastAsia="Times New Roman" w:hAnsi="Times New Roman" w:cs="Times New Roman"/>
                <w:bCs/>
                <w:noProof/>
                <w:sz w:val="18"/>
                <w:szCs w:val="18"/>
                <w:lang w:eastAsia="ru-RU"/>
              </w:rPr>
              <w:t>противопожарной минерализованной полосы</w:t>
            </w:r>
            <w:r w:rsidRPr="007A1ECB">
              <w:rPr>
                <w:rFonts w:ascii="Times New Roman" w:eastAsia="Times New Roman" w:hAnsi="Times New Roman" w:cs="Times New Roman"/>
                <w:bCs/>
                <w:noProof/>
                <w:spacing w:val="-3"/>
                <w:sz w:val="18"/>
                <w:szCs w:val="18"/>
                <w:lang w:eastAsia="ru-RU"/>
              </w:rPr>
              <w:t xml:space="preserve"> на территории города Глазова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A1ECB" w:rsidRDefault="007A1ECB" w:rsidP="00B55A7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A1ECB" w:rsidRDefault="007A1ECB" w:rsidP="00B55A7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A1ECB" w:rsidRDefault="007A1ECB" w:rsidP="005D600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5D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A1ECB" w:rsidRDefault="007A1ECB" w:rsidP="00D958B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ландшафтных пожаров</w:t>
            </w:r>
          </w:p>
        </w:tc>
        <w:tc>
          <w:tcPr>
            <w:tcW w:w="199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D600C" w:rsidRDefault="005D600C" w:rsidP="00FA62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04.04.2023 года заключен контракт с ООО «Трейд» на сумму 204076 рублей 08 копеек.</w:t>
            </w:r>
          </w:p>
          <w:p w:rsidR="007A1ECB" w:rsidRDefault="005D600C" w:rsidP="00FA62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минерализованная полоса протяженностью 13000 метров. </w:t>
            </w:r>
          </w:p>
        </w:tc>
        <w:tc>
          <w:tcPr>
            <w:tcW w:w="19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A1ECB" w:rsidRDefault="005D600C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минерали</w:t>
            </w:r>
            <w:proofErr w:type="spellEnd"/>
          </w:p>
        </w:tc>
      </w:tr>
    </w:tbl>
    <w:p w:rsidR="00AF1538" w:rsidRPr="001351A4" w:rsidRDefault="00AF1538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F1538" w:rsidRPr="001351A4" w:rsidSect="00E74CC9">
          <w:pgSz w:w="16838" w:h="11906" w:orient="landscape"/>
          <w:pgMar w:top="567" w:right="1418" w:bottom="851" w:left="1418" w:header="709" w:footer="709" w:gutter="0"/>
          <w:cols w:space="720"/>
        </w:sectPr>
      </w:pPr>
    </w:p>
    <w:p w:rsidR="001351A4" w:rsidRPr="001351A4" w:rsidRDefault="001351A4" w:rsidP="001351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13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Сведения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Сведения о внесен</w:t>
      </w:r>
      <w:bookmarkStart w:id="0" w:name="_GoBack"/>
      <w:bookmarkEnd w:id="0"/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ных за отчетный период изменениях в муниципальную программу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910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A910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07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</w:t>
      </w:r>
      <w:r w:rsidR="008155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5D60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351A4" w:rsidRPr="001351A4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351A4" w:rsidRPr="005A5C33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1351A4" w:rsidP="005A5C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5A5C33" w:rsidRDefault="005A5C33" w:rsidP="005A5C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="001351A4"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Администрации города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4C30A9" w:rsidP="00F14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F14FF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B666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</w:t>
            </w:r>
            <w:r w:rsidR="00F14FF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5A5C33"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</w:t>
            </w:r>
            <w:r w:rsidR="001043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F14FF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1043BA" w:rsidP="004C3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7/</w:t>
            </w:r>
            <w:r w:rsidR="00B666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F14FF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1043BA" w:rsidP="005A5C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внесении изменений в муниципальную программу</w:t>
            </w:r>
          </w:p>
        </w:tc>
      </w:tr>
    </w:tbl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51A4" w:rsidRDefault="001351A4"/>
    <w:sectPr w:rsidR="001351A4" w:rsidSect="00C345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76B" w:rsidRDefault="0016376B" w:rsidP="001351A4">
      <w:pPr>
        <w:spacing w:after="0" w:line="240" w:lineRule="auto"/>
      </w:pPr>
      <w:r>
        <w:separator/>
      </w:r>
    </w:p>
  </w:endnote>
  <w:endnote w:type="continuationSeparator" w:id="0">
    <w:p w:rsidR="0016376B" w:rsidRDefault="0016376B" w:rsidP="0013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76B" w:rsidRDefault="0016376B" w:rsidP="001351A4">
      <w:pPr>
        <w:spacing w:after="0" w:line="240" w:lineRule="auto"/>
      </w:pPr>
      <w:r>
        <w:separator/>
      </w:r>
    </w:p>
  </w:footnote>
  <w:footnote w:type="continuationSeparator" w:id="0">
    <w:p w:rsidR="0016376B" w:rsidRDefault="0016376B" w:rsidP="001351A4">
      <w:pPr>
        <w:spacing w:after="0" w:line="240" w:lineRule="auto"/>
      </w:pPr>
      <w:r>
        <w:continuationSeparator/>
      </w:r>
    </w:p>
  </w:footnote>
  <w:footnote w:id="1">
    <w:p w:rsidR="00B712E9" w:rsidRDefault="00B712E9" w:rsidP="001351A4">
      <w:pPr>
        <w:pStyle w:val="ae"/>
        <w:rPr>
          <w:sz w:val="16"/>
          <w:szCs w:val="16"/>
        </w:rPr>
      </w:pPr>
      <w:r>
        <w:rPr>
          <w:rStyle w:val="afa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6">
    <w:nsid w:val="1BA666C6"/>
    <w:multiLevelType w:val="hybridMultilevel"/>
    <w:tmpl w:val="F0A800E4"/>
    <w:lvl w:ilvl="0" w:tplc="093211BC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3BF728A"/>
    <w:multiLevelType w:val="multilevel"/>
    <w:tmpl w:val="0672C0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1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5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95A4D62"/>
    <w:multiLevelType w:val="hybridMultilevel"/>
    <w:tmpl w:val="37AC313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9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397406A"/>
    <w:multiLevelType w:val="multilevel"/>
    <w:tmpl w:val="D6622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7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8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7"/>
  </w:num>
  <w:num w:numId="30">
    <w:abstractNumId w:val="2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A4"/>
    <w:rsid w:val="00023A32"/>
    <w:rsid w:val="000A4F32"/>
    <w:rsid w:val="000B5316"/>
    <w:rsid w:val="000C5FBA"/>
    <w:rsid w:val="001043BA"/>
    <w:rsid w:val="001114FB"/>
    <w:rsid w:val="00125780"/>
    <w:rsid w:val="0013035A"/>
    <w:rsid w:val="001351A4"/>
    <w:rsid w:val="00155EFD"/>
    <w:rsid w:val="0016376B"/>
    <w:rsid w:val="001D079F"/>
    <w:rsid w:val="001E7C99"/>
    <w:rsid w:val="001F5536"/>
    <w:rsid w:val="00203BDC"/>
    <w:rsid w:val="002212E9"/>
    <w:rsid w:val="00222785"/>
    <w:rsid w:val="00232295"/>
    <w:rsid w:val="002509B3"/>
    <w:rsid w:val="00252031"/>
    <w:rsid w:val="00274ABE"/>
    <w:rsid w:val="002762A1"/>
    <w:rsid w:val="00283637"/>
    <w:rsid w:val="002B3983"/>
    <w:rsid w:val="002C1410"/>
    <w:rsid w:val="0030383B"/>
    <w:rsid w:val="003168D8"/>
    <w:rsid w:val="003274BE"/>
    <w:rsid w:val="00354A1B"/>
    <w:rsid w:val="0035554C"/>
    <w:rsid w:val="003B2AA0"/>
    <w:rsid w:val="003E0426"/>
    <w:rsid w:val="003E78E4"/>
    <w:rsid w:val="00440B90"/>
    <w:rsid w:val="00462244"/>
    <w:rsid w:val="004714A4"/>
    <w:rsid w:val="004838F0"/>
    <w:rsid w:val="004C30A9"/>
    <w:rsid w:val="004D14AF"/>
    <w:rsid w:val="004D5833"/>
    <w:rsid w:val="004E212C"/>
    <w:rsid w:val="004F49D9"/>
    <w:rsid w:val="004F7A77"/>
    <w:rsid w:val="005465F3"/>
    <w:rsid w:val="0055265A"/>
    <w:rsid w:val="005571A1"/>
    <w:rsid w:val="00560989"/>
    <w:rsid w:val="00562F9D"/>
    <w:rsid w:val="00592392"/>
    <w:rsid w:val="005A5C33"/>
    <w:rsid w:val="005D600C"/>
    <w:rsid w:val="00641578"/>
    <w:rsid w:val="00651227"/>
    <w:rsid w:val="00667B02"/>
    <w:rsid w:val="0067600A"/>
    <w:rsid w:val="006A0209"/>
    <w:rsid w:val="006A16EF"/>
    <w:rsid w:val="006A244D"/>
    <w:rsid w:val="006B76E8"/>
    <w:rsid w:val="006D015E"/>
    <w:rsid w:val="006D31E5"/>
    <w:rsid w:val="007425F0"/>
    <w:rsid w:val="007702EA"/>
    <w:rsid w:val="007A1ECB"/>
    <w:rsid w:val="007B1BB3"/>
    <w:rsid w:val="007B7CE9"/>
    <w:rsid w:val="007D24BF"/>
    <w:rsid w:val="008155A4"/>
    <w:rsid w:val="00835378"/>
    <w:rsid w:val="00841ACC"/>
    <w:rsid w:val="00852F71"/>
    <w:rsid w:val="00853B1B"/>
    <w:rsid w:val="00886079"/>
    <w:rsid w:val="008B7F64"/>
    <w:rsid w:val="008E2B76"/>
    <w:rsid w:val="008F4097"/>
    <w:rsid w:val="008F50F6"/>
    <w:rsid w:val="008F6173"/>
    <w:rsid w:val="00921880"/>
    <w:rsid w:val="009542AE"/>
    <w:rsid w:val="00967D7E"/>
    <w:rsid w:val="009840A3"/>
    <w:rsid w:val="009F42BA"/>
    <w:rsid w:val="009F5C20"/>
    <w:rsid w:val="00A06D23"/>
    <w:rsid w:val="00A13E8E"/>
    <w:rsid w:val="00A57C9D"/>
    <w:rsid w:val="00A62BED"/>
    <w:rsid w:val="00A62DCC"/>
    <w:rsid w:val="00A63A00"/>
    <w:rsid w:val="00A66BA3"/>
    <w:rsid w:val="00A9109D"/>
    <w:rsid w:val="00AA4E25"/>
    <w:rsid w:val="00AE07B6"/>
    <w:rsid w:val="00AF12DD"/>
    <w:rsid w:val="00AF1538"/>
    <w:rsid w:val="00B174C7"/>
    <w:rsid w:val="00B25A16"/>
    <w:rsid w:val="00B47594"/>
    <w:rsid w:val="00B666FA"/>
    <w:rsid w:val="00B712E9"/>
    <w:rsid w:val="00B741E4"/>
    <w:rsid w:val="00B91208"/>
    <w:rsid w:val="00B939E4"/>
    <w:rsid w:val="00BC105E"/>
    <w:rsid w:val="00BF1A7A"/>
    <w:rsid w:val="00C23F75"/>
    <w:rsid w:val="00C3451D"/>
    <w:rsid w:val="00C525EA"/>
    <w:rsid w:val="00CA7D37"/>
    <w:rsid w:val="00D010C8"/>
    <w:rsid w:val="00D34948"/>
    <w:rsid w:val="00D4031F"/>
    <w:rsid w:val="00D958BC"/>
    <w:rsid w:val="00DC60D2"/>
    <w:rsid w:val="00DC71EE"/>
    <w:rsid w:val="00E37486"/>
    <w:rsid w:val="00E42F8E"/>
    <w:rsid w:val="00E50817"/>
    <w:rsid w:val="00E74CC9"/>
    <w:rsid w:val="00EC4C31"/>
    <w:rsid w:val="00EF140A"/>
    <w:rsid w:val="00F0078F"/>
    <w:rsid w:val="00F04B43"/>
    <w:rsid w:val="00F10747"/>
    <w:rsid w:val="00F14FF0"/>
    <w:rsid w:val="00F258A6"/>
    <w:rsid w:val="00F352E8"/>
    <w:rsid w:val="00F44881"/>
    <w:rsid w:val="00F5663F"/>
    <w:rsid w:val="00F6141A"/>
    <w:rsid w:val="00F644F3"/>
    <w:rsid w:val="00FA0AB3"/>
    <w:rsid w:val="00FA2BA2"/>
    <w:rsid w:val="00FA629B"/>
    <w:rsid w:val="00FC0D3A"/>
    <w:rsid w:val="00FD7272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 w:val="x-none"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 w:val="x-none"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 w:val="x-none"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 w:val="x-none"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79186-C2AC-400B-AC15-A93F1432F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Э.В.</dc:creator>
  <cp:lastModifiedBy>Екатерина Волкова</cp:lastModifiedBy>
  <cp:revision>2</cp:revision>
  <cp:lastPrinted>2023-09-04T07:07:00Z</cp:lastPrinted>
  <dcterms:created xsi:type="dcterms:W3CDTF">2023-10-11T11:41:00Z</dcterms:created>
  <dcterms:modified xsi:type="dcterms:W3CDTF">2023-10-11T11:41:00Z</dcterms:modified>
</cp:coreProperties>
</file>